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2" w:rsidRDefault="001E2D12" w:rsidP="001E2D12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1E2D12" w:rsidRDefault="001E2D12" w:rsidP="001E2D12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中国化工施工企业协会2018年年会</w:t>
      </w:r>
    </w:p>
    <w:p w:rsidR="001E2D12" w:rsidRDefault="001E2D12" w:rsidP="001E2D12">
      <w:pPr>
        <w:spacing w:line="54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>参会代表回执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683"/>
        <w:gridCol w:w="1800"/>
        <w:gridCol w:w="687"/>
        <w:gridCol w:w="1275"/>
        <w:gridCol w:w="2825"/>
      </w:tblGrid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单位名称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通讯地址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汇款人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姓名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邮箱或QQ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电话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汇款金额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参会人员姓名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szCs w:val="21"/>
                <w:lang/>
              </w:rPr>
              <w:t>务</w:t>
            </w:r>
            <w:proofErr w:type="gramEnd"/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手机号码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住宿情况</w:t>
            </w: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单住□   合住□   不住宿□</w:t>
            </w: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单住□   合住□   不住宿□</w:t>
            </w: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单住□   合住□   不住宿□</w:t>
            </w: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单住□   合住□   不住宿□</w:t>
            </w: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单住□   合住□   不住宿□</w:t>
            </w:r>
          </w:p>
        </w:tc>
      </w:tr>
      <w:tr w:rsidR="001E2D12" w:rsidTr="00644985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发票类别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增值税普通发票□      增值税专用发票□    （仅“√”一项）</w:t>
            </w:r>
          </w:p>
        </w:tc>
      </w:tr>
      <w:tr w:rsidR="001E2D12" w:rsidTr="00644985">
        <w:trPr>
          <w:cantSplit/>
          <w:trHeight w:val="243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发票开票信息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adjustRightInd w:val="0"/>
              <w:snapToGrid w:val="0"/>
              <w:spacing w:line="5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开票单位名称：</w:t>
            </w:r>
          </w:p>
          <w:p w:rsidR="001E2D12" w:rsidRDefault="001E2D12" w:rsidP="00644985">
            <w:pPr>
              <w:adjustRightInd w:val="0"/>
              <w:snapToGrid w:val="0"/>
              <w:spacing w:line="5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纳税人识别号：</w:t>
            </w:r>
          </w:p>
          <w:p w:rsidR="001E2D12" w:rsidRDefault="001E2D12" w:rsidP="00644985">
            <w:pPr>
              <w:adjustRightInd w:val="0"/>
              <w:snapToGrid w:val="0"/>
              <w:spacing w:line="5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地 址、电 话：</w:t>
            </w:r>
          </w:p>
          <w:p w:rsidR="001E2D12" w:rsidRDefault="001E2D12" w:rsidP="00644985">
            <w:pPr>
              <w:adjustRightInd w:val="0"/>
              <w:snapToGrid w:val="0"/>
              <w:spacing w:line="5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开户行及账号：</w:t>
            </w:r>
          </w:p>
        </w:tc>
      </w:tr>
      <w:tr w:rsidR="001E2D12" w:rsidTr="00644985">
        <w:trPr>
          <w:cantSplit/>
          <w:trHeight w:val="1345"/>
          <w:jc w:val="center"/>
        </w:trPr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2D12" w:rsidRDefault="001E2D12" w:rsidP="00644985">
            <w:pPr>
              <w:snapToGrid w:val="0"/>
              <w:rPr>
                <w:rFonts w:ascii="宋体" w:hAnsi="宋体" w:cs="宋体" w:hint="eastAsia"/>
                <w:spacing w:val="-6"/>
                <w:szCs w:val="21"/>
              </w:rPr>
            </w:pPr>
          </w:p>
          <w:p w:rsidR="001E2D12" w:rsidRDefault="001E2D12" w:rsidP="00644985">
            <w:pPr>
              <w:snapToGrid w:val="0"/>
              <w:ind w:firstLineChars="99" w:firstLine="196"/>
              <w:jc w:val="center"/>
              <w:rPr>
                <w:rFonts w:ascii="宋体" w:hAnsi="宋体" w:cs="宋体" w:hint="eastAsia"/>
                <w:spacing w:val="-6"/>
                <w:szCs w:val="21"/>
              </w:rPr>
            </w:pPr>
          </w:p>
          <w:p w:rsidR="001E2D12" w:rsidRDefault="001E2D12" w:rsidP="0064498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sz w:val="32"/>
                <w:szCs w:val="32"/>
                <w:lang/>
              </w:rPr>
              <w:t>附汇款凭证，并随附件发送</w:t>
            </w:r>
          </w:p>
          <w:p w:rsidR="001E2D12" w:rsidRDefault="001E2D12" w:rsidP="00644985">
            <w:pPr>
              <w:snapToGrid w:val="0"/>
              <w:ind w:firstLineChars="99" w:firstLine="277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（个人汇款请标注单位名称）</w:t>
            </w:r>
          </w:p>
          <w:p w:rsidR="001E2D12" w:rsidRDefault="001E2D12" w:rsidP="00644985">
            <w:pPr>
              <w:snapToGrid w:val="0"/>
              <w:rPr>
                <w:rFonts w:ascii="宋体" w:hAnsi="宋体" w:cs="宋体" w:hint="eastAsia"/>
                <w:spacing w:val="-6"/>
                <w:szCs w:val="21"/>
              </w:rPr>
            </w:pPr>
          </w:p>
          <w:p w:rsidR="001E2D12" w:rsidRDefault="001E2D12" w:rsidP="00644985">
            <w:pPr>
              <w:snapToGrid w:val="0"/>
              <w:rPr>
                <w:rFonts w:ascii="宋体" w:hAnsi="宋体" w:cs="宋体" w:hint="eastAsia"/>
                <w:spacing w:val="-6"/>
                <w:szCs w:val="21"/>
              </w:rPr>
            </w:pPr>
          </w:p>
        </w:tc>
      </w:tr>
    </w:tbl>
    <w:p w:rsidR="001E2D12" w:rsidRDefault="001E2D12" w:rsidP="001E2D12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注：请各会员单位于9月20日前将《中国化工施工企业协会2018年年会参会代表回执》发邮件或传真</w:t>
      </w:r>
      <w:proofErr w:type="gramStart"/>
      <w:r>
        <w:rPr>
          <w:rFonts w:ascii="宋体" w:hAnsi="宋体" w:hint="eastAsia"/>
          <w:sz w:val="24"/>
          <w:szCs w:val="24"/>
        </w:rPr>
        <w:t>至协会</w:t>
      </w:r>
      <w:proofErr w:type="gramEnd"/>
      <w:r>
        <w:rPr>
          <w:rFonts w:ascii="宋体" w:hAnsi="宋体" w:hint="eastAsia"/>
          <w:sz w:val="24"/>
          <w:szCs w:val="24"/>
        </w:rPr>
        <w:t>秘书处，报到时凭此件领取发票。传真：010-82032180；QQ邮箱：</w:t>
      </w:r>
      <w:hyperlink r:id="rId4" w:history="1">
        <w:r>
          <w:rPr>
            <w:rFonts w:ascii="宋体" w:hAnsi="宋体" w:hint="eastAsia"/>
            <w:sz w:val="24"/>
            <w:szCs w:val="24"/>
          </w:rPr>
          <w:t>723746515@qq.com。</w:t>
        </w:r>
      </w:hyperlink>
    </w:p>
    <w:p w:rsidR="009A62CC" w:rsidRDefault="009A62CC"/>
    <w:sectPr w:rsidR="009A62CC">
      <w:footerReference w:type="default" r:id="rId5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2D12">
    <w:pPr>
      <w:pStyle w:val="a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 w:rsidRPr="001E2D12">
      <w:rPr>
        <w:noProof/>
        <w:lang w:val="zh-CN"/>
      </w:rPr>
      <w:t>1</w:t>
    </w:r>
    <w:r>
      <w:fldChar w:fldCharType="end"/>
    </w:r>
  </w:p>
  <w:p w:rsidR="00000000" w:rsidRDefault="001E2D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D12"/>
    <w:rsid w:val="001E2D12"/>
    <w:rsid w:val="009A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12"/>
    <w:pPr>
      <w:widowControl w:val="0"/>
      <w:jc w:val="both"/>
    </w:pPr>
    <w:rPr>
      <w:rFonts w:ascii="Times New Roman" w:eastAsia="宋体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2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E2D12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723746515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2018-08-21T02:31:00Z</dcterms:created>
  <dcterms:modified xsi:type="dcterms:W3CDTF">2018-08-21T02:32:00Z</dcterms:modified>
</cp:coreProperties>
</file>