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67" w:rsidRDefault="00C06667" w:rsidP="00C06667">
      <w:pPr>
        <w:spacing w:afterLines="50" w:after="156" w:line="5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中国施工企业管理协会科技专家申报表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0"/>
        <w:gridCol w:w="1498"/>
        <w:gridCol w:w="856"/>
        <w:gridCol w:w="1260"/>
        <w:gridCol w:w="1080"/>
        <w:gridCol w:w="1080"/>
        <w:gridCol w:w="1260"/>
        <w:gridCol w:w="1081"/>
      </w:tblGrid>
      <w:tr w:rsidR="00C06667" w:rsidTr="00064BA0">
        <w:trPr>
          <w:trHeight w:val="716"/>
          <w:jc w:val="center"/>
        </w:trPr>
        <w:tc>
          <w:tcPr>
            <w:tcW w:w="1068" w:type="dxa"/>
            <w:gridSpan w:val="2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98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trHeight w:val="654"/>
          <w:jc w:val="center"/>
        </w:trPr>
        <w:tc>
          <w:tcPr>
            <w:tcW w:w="1068" w:type="dxa"/>
            <w:gridSpan w:val="2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98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081" w:type="dxa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748"/>
          <w:jc w:val="center"/>
        </w:trPr>
        <w:tc>
          <w:tcPr>
            <w:tcW w:w="1068" w:type="dxa"/>
            <w:gridSpan w:val="2"/>
            <w:vAlign w:val="center"/>
          </w:tcPr>
          <w:p w:rsidR="00C06667" w:rsidRDefault="00C06667" w:rsidP="00064BA0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C06667" w:rsidRDefault="00C06667" w:rsidP="00064BA0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115" w:type="dxa"/>
            <w:gridSpan w:val="7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806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498" w:type="dxa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196" w:type="dxa"/>
            <w:gridSpan w:val="3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341" w:type="dxa"/>
            <w:gridSpan w:val="2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730"/>
          <w:jc w:val="center"/>
        </w:trPr>
        <w:tc>
          <w:tcPr>
            <w:tcW w:w="1068" w:type="dxa"/>
            <w:gridSpan w:val="2"/>
            <w:vMerge/>
            <w:vAlign w:val="center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3196" w:type="dxa"/>
            <w:gridSpan w:val="3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341" w:type="dxa"/>
            <w:gridSpan w:val="2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710"/>
          <w:jc w:val="center"/>
        </w:trPr>
        <w:tc>
          <w:tcPr>
            <w:tcW w:w="2566" w:type="dxa"/>
            <w:gridSpan w:val="3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所从事专业的领域</w:t>
            </w:r>
          </w:p>
        </w:tc>
        <w:tc>
          <w:tcPr>
            <w:tcW w:w="6617" w:type="dxa"/>
            <w:gridSpan w:val="6"/>
            <w:vAlign w:val="center"/>
          </w:tcPr>
          <w:p w:rsidR="00C06667" w:rsidRDefault="00C06667" w:rsidP="00064BA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5662"/>
          <w:jc w:val="center"/>
        </w:trPr>
        <w:tc>
          <w:tcPr>
            <w:tcW w:w="708" w:type="dxa"/>
            <w:textDirection w:val="tbRlV"/>
            <w:vAlign w:val="center"/>
          </w:tcPr>
          <w:p w:rsidR="00C06667" w:rsidRDefault="00C06667" w:rsidP="00064BA0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主要工作经历</w:t>
            </w:r>
          </w:p>
        </w:tc>
        <w:tc>
          <w:tcPr>
            <w:tcW w:w="8475" w:type="dxa"/>
            <w:gridSpan w:val="8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4914"/>
          <w:jc w:val="center"/>
        </w:trPr>
        <w:tc>
          <w:tcPr>
            <w:tcW w:w="708" w:type="dxa"/>
            <w:textDirection w:val="tbRlV"/>
            <w:vAlign w:val="center"/>
          </w:tcPr>
          <w:p w:rsidR="00C06667" w:rsidRDefault="00C06667" w:rsidP="00064BA0">
            <w:pPr>
              <w:ind w:left="113" w:right="113"/>
              <w:rPr>
                <w:rFonts w:ascii="宋体" w:hAnsi="宋体" w:cs="宋体"/>
                <w:spacing w:val="20"/>
                <w:kern w:val="11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0"/>
                <w:kern w:val="11"/>
                <w:sz w:val="24"/>
                <w:szCs w:val="24"/>
              </w:rPr>
              <w:lastRenderedPageBreak/>
              <w:t>主要科技创新成果</w:t>
            </w:r>
          </w:p>
        </w:tc>
        <w:tc>
          <w:tcPr>
            <w:tcW w:w="8475" w:type="dxa"/>
            <w:gridSpan w:val="8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06667" w:rsidTr="00064BA0">
        <w:trPr>
          <w:cantSplit/>
          <w:trHeight w:val="2684"/>
          <w:jc w:val="center"/>
        </w:trPr>
        <w:tc>
          <w:tcPr>
            <w:tcW w:w="708" w:type="dxa"/>
            <w:textDirection w:val="tbRlV"/>
            <w:vAlign w:val="center"/>
          </w:tcPr>
          <w:p w:rsidR="00C06667" w:rsidRDefault="00C06667" w:rsidP="00064BA0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工作单位意见</w:t>
            </w:r>
          </w:p>
        </w:tc>
        <w:tc>
          <w:tcPr>
            <w:tcW w:w="8475" w:type="dxa"/>
            <w:gridSpan w:val="8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right="420" w:firstLineChars="2750" w:firstLine="6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06667" w:rsidTr="00064BA0">
        <w:trPr>
          <w:cantSplit/>
          <w:trHeight w:val="2705"/>
          <w:jc w:val="center"/>
        </w:trPr>
        <w:tc>
          <w:tcPr>
            <w:tcW w:w="708" w:type="dxa"/>
            <w:textDirection w:val="tbRlV"/>
            <w:vAlign w:val="center"/>
          </w:tcPr>
          <w:p w:rsidR="00C06667" w:rsidRDefault="00C06667" w:rsidP="00064BA0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推荐单位意见</w:t>
            </w:r>
          </w:p>
        </w:tc>
        <w:tc>
          <w:tcPr>
            <w:tcW w:w="8475" w:type="dxa"/>
            <w:gridSpan w:val="8"/>
          </w:tcPr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06667" w:rsidRDefault="00C06667" w:rsidP="00064BA0">
            <w:pPr>
              <w:ind w:right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  <w:p w:rsidR="00C06667" w:rsidRDefault="00C06667" w:rsidP="00064BA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06667" w:rsidRDefault="00C06667" w:rsidP="00C06667">
      <w:pPr>
        <w:rPr>
          <w:rFonts w:ascii="宋体" w:hAnsi="宋体" w:cs="宋体"/>
          <w:sz w:val="24"/>
          <w:szCs w:val="24"/>
        </w:rPr>
      </w:pPr>
    </w:p>
    <w:p w:rsidR="00C06667" w:rsidRDefault="00C06667" w:rsidP="00C06667">
      <w:pPr>
        <w:rPr>
          <w:rFonts w:ascii="宋体" w:hAnsi="宋体" w:cs="宋体"/>
          <w:sz w:val="24"/>
          <w:szCs w:val="24"/>
        </w:rPr>
      </w:pPr>
    </w:p>
    <w:p w:rsidR="00F05683" w:rsidRDefault="00F05683">
      <w:bookmarkStart w:id="0" w:name="_GoBack"/>
      <w:bookmarkEnd w:id="0"/>
    </w:p>
    <w:sectPr w:rsidR="00F0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Courier Ne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7"/>
    <w:rsid w:val="00C06667"/>
    <w:rsid w:val="00F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04CA-0F54-4D3D-BD54-AC2BF43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667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qin</dc:creator>
  <cp:keywords/>
  <dc:description/>
  <cp:lastModifiedBy>zhu qin</cp:lastModifiedBy>
  <cp:revision>1</cp:revision>
  <dcterms:created xsi:type="dcterms:W3CDTF">2019-02-01T01:46:00Z</dcterms:created>
  <dcterms:modified xsi:type="dcterms:W3CDTF">2019-02-01T01:47:00Z</dcterms:modified>
</cp:coreProperties>
</file>