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/>
          <w:lang w:val="en-US" w:eastAsia="zh-CN"/>
        </w:rPr>
      </w:pPr>
      <w:r>
        <w:rPr>
          <w:rFonts w:hint="eastAsia"/>
        </w:rPr>
        <w:t>单位复工情况</w:t>
      </w:r>
      <w:r>
        <w:rPr>
          <w:rFonts w:hint="eastAsia"/>
          <w:lang w:val="en-US" w:eastAsia="zh-CN"/>
        </w:rPr>
        <w:t>反馈表（截止到2020年2月11日18点）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单位总人数</w:t>
            </w:r>
          </w:p>
        </w:tc>
        <w:tc>
          <w:tcPr>
            <w:tcW w:w="568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已复工人数</w:t>
            </w:r>
          </w:p>
        </w:tc>
        <w:tc>
          <w:tcPr>
            <w:tcW w:w="568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填表人：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97892"/>
    <w:rsid w:val="15B9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2020-02-11T06:25:00Z</dcterms:created>
  <dc:creator>朱勤</dc:creator>
  <cp:lastModifiedBy>朱勤</cp:lastModifiedBy>
  <dcterms:modified xsi:type="dcterms:W3CDTF">2020-02-11T06:26:00Z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