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Times New Roman" w:eastAsia="仿宋_GB2312" w:cs="Times New Roman"/>
          <w:sz w:val="40"/>
          <w:szCs w:val="32"/>
        </w:rPr>
      </w:pPr>
      <w:r>
        <w:rPr>
          <w:rFonts w:hint="eastAsia" w:ascii="仿宋_GB2312" w:hAnsi="Times New Roman" w:eastAsia="仿宋_GB2312" w:cs="Times New Roman"/>
          <w:sz w:val="40"/>
          <w:szCs w:val="32"/>
        </w:rPr>
        <w:t>吊装论文征集函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由中国化工施工企业协会、中国建筑业协会石化建设分会、中国石油工程建设协会、中国电力建设企业协会、中国冶金建设协会、中国建筑业协会核工业建设分会共同主办的“全国工程建设吊装行业发展论坛”自2004年首届会议举办以来，每两年定期举办一届，为国内吊装业健康发展起到了积极的促进作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“</w:t>
      </w:r>
      <w:r>
        <w:rPr>
          <w:rFonts w:hint="eastAsia" w:ascii="仿宋" w:hAnsi="仿宋" w:eastAsia="仿宋" w:cs="Times New Roman"/>
          <w:sz w:val="24"/>
          <w:lang w:val="en-US" w:eastAsia="zh-CN"/>
        </w:rPr>
        <w:t>第九届</w:t>
      </w:r>
      <w:r>
        <w:rPr>
          <w:rFonts w:hint="eastAsia" w:ascii="仿宋" w:hAnsi="仿宋" w:eastAsia="仿宋" w:cs="Times New Roman"/>
          <w:sz w:val="24"/>
        </w:rPr>
        <w:t>全国工程建设吊装行业发展论坛”</w:t>
      </w:r>
      <w:r>
        <w:rPr>
          <w:rFonts w:hint="eastAsia" w:ascii="仿宋" w:hAnsi="仿宋" w:eastAsia="仿宋" w:cs="Times New Roman"/>
          <w:sz w:val="24"/>
          <w:lang w:val="en-US" w:eastAsia="zh-CN"/>
        </w:rPr>
        <w:t>已定于2021年5月举行，会议将延续传统向全行业征集交流论文</w:t>
      </w:r>
      <w:r>
        <w:rPr>
          <w:rFonts w:hint="eastAsia" w:ascii="仿宋" w:hAnsi="仿宋" w:eastAsia="仿宋" w:cs="Times New Roman"/>
          <w:sz w:val="24"/>
        </w:rPr>
        <w:t>，并推选</w:t>
      </w:r>
      <w:r>
        <w:rPr>
          <w:rFonts w:hint="eastAsia" w:ascii="仿宋" w:hAnsi="仿宋" w:eastAsia="仿宋" w:cs="Times New Roman"/>
          <w:sz w:val="24"/>
          <w:lang w:val="en-US" w:eastAsia="zh-CN"/>
        </w:rPr>
        <w:t>其中具有典型意义的</w:t>
      </w:r>
      <w:r>
        <w:rPr>
          <w:rFonts w:hint="eastAsia" w:ascii="仿宋" w:hAnsi="仿宋" w:eastAsia="仿宋" w:cs="Times New Roman"/>
          <w:sz w:val="24"/>
        </w:rPr>
        <w:t>论文作者在大会宣讲交流。现诚邀业界同仁撰写论文</w:t>
      </w:r>
      <w:r>
        <w:rPr>
          <w:rFonts w:hint="eastAsia" w:ascii="仿宋" w:hAnsi="仿宋" w:eastAsia="仿宋" w:cs="Times New Roman"/>
          <w:sz w:val="24"/>
          <w:lang w:val="en-US" w:eastAsia="zh-CN"/>
        </w:rPr>
        <w:t>申报</w:t>
      </w:r>
      <w:r>
        <w:rPr>
          <w:rFonts w:hint="eastAsia" w:ascii="仿宋" w:hAnsi="仿宋" w:eastAsia="仿宋" w:cs="Times New Roman"/>
          <w:sz w:val="24"/>
        </w:rPr>
        <w:t>，征稿内容事项通知如下：</w:t>
      </w:r>
    </w:p>
    <w:p>
      <w:pPr>
        <w:spacing w:line="360" w:lineRule="auto"/>
        <w:rPr>
          <w:rFonts w:hint="eastAsia"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一、征文范围：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（1）吊装工程安全管理的研究及经验总结；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（2）吊装业企业改革发展趋势研究及应对策略介绍；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（3）吊装市场发展趋势研究及市场开拓经验总结；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（4）吊装工程项目管理研究及经验总结；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（5）典型吊装（含吊装运输一体化工程）方案；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（6）新型吊装工艺、设备的开发与应用；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（7）信息化技术及计算机软件在吊装工程中的开发和应用；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（8）吊装设备管理、再制造、“后市场”开发方面的经验和成果；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（9）中国吊装“走出去”应对策略及实施经验等。</w:t>
      </w:r>
    </w:p>
    <w:p>
      <w:pPr>
        <w:spacing w:line="360" w:lineRule="auto"/>
        <w:rPr>
          <w:rFonts w:hint="eastAsia"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二、征文要求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（1）提交的论文均需为原创，不得违反知识产权相关规定；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（2）论文应以Word格式提交，并应包括：作者姓名、单位；摘要；关键词；联系方式，文中有引用的，应附有参考文献；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（3）文中有图、表的，应保证清晰；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（4）论文字数宜在4000</w:t>
      </w:r>
      <w:r>
        <w:rPr>
          <w:rFonts w:ascii="仿宋" w:hAnsi="仿宋" w:eastAsia="仿宋" w:cs="Times New Roman"/>
          <w:sz w:val="24"/>
        </w:rPr>
        <w:t>—</w:t>
      </w:r>
      <w:r>
        <w:rPr>
          <w:rFonts w:hint="eastAsia" w:ascii="仿宋" w:hAnsi="仿宋" w:eastAsia="仿宋" w:cs="Times New Roman"/>
          <w:sz w:val="24"/>
        </w:rPr>
        <w:t>6000字以内。</w:t>
      </w:r>
    </w:p>
    <w:p>
      <w:pPr>
        <w:spacing w:line="360" w:lineRule="auto"/>
        <w:rPr>
          <w:rFonts w:hint="eastAsia"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三、征文截止时间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20</w:t>
      </w:r>
      <w:r>
        <w:rPr>
          <w:rFonts w:hint="eastAsia" w:ascii="仿宋" w:hAnsi="仿宋" w:eastAsia="仿宋" w:cs="Times New Roman"/>
          <w:sz w:val="24"/>
          <w:lang w:val="en-US" w:eastAsia="zh-CN"/>
        </w:rPr>
        <w:t>21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4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24"/>
        </w:rPr>
        <w:t>5日。</w:t>
      </w:r>
    </w:p>
    <w:p>
      <w:pPr>
        <w:spacing w:line="360" w:lineRule="auto"/>
        <w:rPr>
          <w:rFonts w:hint="eastAsia"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四、投稿方式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均采用Word格式，通过电子信箱投稿，投稿信箱：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HYPERLINK "mailto:dzlm2015@126.com"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ascii="仿宋" w:hAnsi="仿宋" w:eastAsia="仿宋" w:cs="Times New Roman"/>
          <w:color w:val="0000FF"/>
          <w:sz w:val="24"/>
          <w:u w:val="single"/>
        </w:rPr>
        <w:t>dzlm2015@126.com</w:t>
      </w:r>
      <w:r>
        <w:rPr>
          <w:rFonts w:ascii="仿宋" w:hAnsi="仿宋" w:eastAsia="仿宋" w:cs="Times New Roman"/>
          <w:color w:val="0000FF"/>
          <w:sz w:val="24"/>
          <w:u w:val="single"/>
        </w:rPr>
        <w:fldChar w:fldCharType="end"/>
      </w:r>
    </w:p>
    <w:p>
      <w:pPr>
        <w:spacing w:line="360" w:lineRule="auto"/>
        <w:rPr>
          <w:rFonts w:hint="eastAsia" w:ascii="仿宋" w:hAnsi="仿宋" w:eastAsia="仿宋" w:cs="Times New Roman"/>
          <w:b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</w:rPr>
        <w:t>五、投稿审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会务组收稿后将转交</w:t>
      </w:r>
      <w:r>
        <w:rPr>
          <w:rFonts w:hint="eastAsia" w:ascii="仿宋" w:hAnsi="仿宋" w:eastAsia="仿宋" w:cs="Times New Roman"/>
          <w:sz w:val="24"/>
          <w:lang w:val="en-US" w:eastAsia="zh-CN"/>
        </w:rPr>
        <w:t>专家组</w:t>
      </w:r>
      <w:r>
        <w:rPr>
          <w:rFonts w:hint="eastAsia" w:ascii="仿宋" w:hAnsi="仿宋" w:eastAsia="仿宋" w:cs="Times New Roman"/>
          <w:sz w:val="24"/>
        </w:rPr>
        <w:t>进行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审稿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决定稿件是否适于会议交流</w:t>
      </w:r>
      <w:r>
        <w:rPr>
          <w:rFonts w:hint="eastAsia" w:ascii="仿宋" w:hAnsi="仿宋" w:eastAsia="仿宋" w:cs="Times New Roman"/>
          <w:sz w:val="24"/>
        </w:rPr>
        <w:t>。</w:t>
      </w:r>
    </w:p>
    <w:p>
      <w:pPr>
        <w:spacing w:line="360" w:lineRule="auto"/>
        <w:rPr>
          <w:rFonts w:hint="default" w:ascii="仿宋" w:hAnsi="仿宋" w:eastAsia="仿宋" w:cs="Times New Roman"/>
          <w:b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</w:rPr>
        <w:t>六、</w:t>
      </w:r>
      <w:r>
        <w:rPr>
          <w:rFonts w:hint="eastAsia" w:ascii="仿宋" w:hAnsi="仿宋" w:eastAsia="仿宋" w:cs="Times New Roman"/>
          <w:b/>
          <w:sz w:val="24"/>
          <w:lang w:val="en-US" w:eastAsia="zh-CN"/>
        </w:rPr>
        <w:t>论文交流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会务组选择具有典型意义的吊装论文进行大会发言交流，并委托《石油化工建设》杂志出版交流论文集。</w:t>
      </w:r>
    </w:p>
    <w:p>
      <w:pPr>
        <w:spacing w:line="360" w:lineRule="auto"/>
        <w:rPr>
          <w:rFonts w:hint="eastAsia" w:ascii="仿宋" w:hAnsi="仿宋" w:eastAsia="仿宋" w:cs="Times New Roman"/>
          <w:b/>
          <w:sz w:val="24"/>
        </w:rPr>
      </w:pPr>
      <w:r>
        <w:rPr>
          <w:rFonts w:hint="eastAsia" w:ascii="仿宋" w:hAnsi="仿宋" w:eastAsia="仿宋" w:cs="Times New Roman"/>
          <w:b/>
          <w:sz w:val="24"/>
        </w:rPr>
        <w:t>七、特别声明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（1）本项评审不收取任何费用；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（2）论文征集面向全国工程建设行业，不受行业限制。</w:t>
      </w:r>
    </w:p>
    <w:p>
      <w:pPr>
        <w:spacing w:line="360" w:lineRule="auto"/>
        <w:rPr>
          <w:rFonts w:hint="eastAsia" w:ascii="仿宋" w:hAnsi="仿宋" w:eastAsia="仿宋" w:cs="Times New Roman"/>
          <w:sz w:val="24"/>
        </w:rPr>
      </w:pPr>
    </w:p>
    <w:p>
      <w:pPr>
        <w:spacing w:line="360" w:lineRule="auto"/>
        <w:rPr>
          <w:rFonts w:hint="eastAsia" w:ascii="仿宋" w:hAnsi="仿宋" w:eastAsia="仿宋" w:cs="Times New Roman"/>
          <w:sz w:val="24"/>
        </w:rPr>
      </w:pPr>
    </w:p>
    <w:p>
      <w:pPr>
        <w:spacing w:line="360" w:lineRule="auto"/>
        <w:rPr>
          <w:rFonts w:hint="eastAsia" w:ascii="仿宋" w:hAnsi="仿宋" w:eastAsia="仿宋" w:cs="Times New Roman"/>
          <w:sz w:val="24"/>
          <w:lang w:eastAsia="zh-CN"/>
        </w:rPr>
      </w:pPr>
      <w:r>
        <w:rPr>
          <w:rFonts w:hint="eastAsia" w:ascii="仿宋" w:hAnsi="仿宋" w:eastAsia="仿宋" w:cs="Times New Roman"/>
          <w:sz w:val="24"/>
        </w:rPr>
        <w:t xml:space="preserve">                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24"/>
        </w:rPr>
        <w:t xml:space="preserve">全国工程建设吊装行业发展论坛 </w:t>
      </w:r>
      <w:r>
        <w:rPr>
          <w:rFonts w:hint="eastAsia" w:ascii="仿宋" w:hAnsi="仿宋" w:eastAsia="仿宋" w:cs="Times New Roman"/>
          <w:sz w:val="24"/>
          <w:lang w:val="en-US" w:eastAsia="zh-CN"/>
        </w:rPr>
        <w:t>会务组</w:t>
      </w:r>
    </w:p>
    <w:p>
      <w:pPr>
        <w:spacing w:line="360" w:lineRule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                                          20</w:t>
      </w:r>
      <w:r>
        <w:rPr>
          <w:rFonts w:hint="eastAsia" w:ascii="仿宋" w:hAnsi="仿宋" w:eastAsia="仿宋" w:cs="Times New Roman"/>
          <w:sz w:val="24"/>
          <w:lang w:val="en-US" w:eastAsia="zh-CN"/>
        </w:rPr>
        <w:t>21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hint="eastAsia" w:ascii="仿宋" w:hAnsi="仿宋" w:eastAsia="仿宋" w:cs="Times New Roman"/>
          <w:sz w:val="24"/>
        </w:rPr>
        <w:t>月</w:t>
      </w: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Times New Roman"/>
          <w:sz w:val="24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17D24"/>
    <w:rsid w:val="116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2021-03-28T03:35:00Z</dcterms:created>
  <dc:creator>朱勤</dc:creator>
  <cp:lastModifiedBy>朱勤</cp:lastModifiedBy>
  <dcterms:modified xsi:type="dcterms:W3CDTF">2021-03-28T03:35:54Z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